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34" w:rsidRDefault="002E7C5A" w:rsidP="00DD6A8C">
      <w:pPr>
        <w:pStyle w:val="Rubrik1"/>
      </w:pPr>
      <w:r>
        <w:t>Social</w:t>
      </w:r>
      <w:r w:rsidR="00087034">
        <w:t xml:space="preserve"> </w:t>
      </w:r>
      <w:r>
        <w:t>utredning</w:t>
      </w:r>
      <w:r w:rsidR="000B7C5A">
        <w:t xml:space="preserve"> för prövning om mottagande i grundsärskola</w:t>
      </w:r>
    </w:p>
    <w:p w:rsidR="00087034" w:rsidRDefault="00087034" w:rsidP="00087034">
      <w:pPr>
        <w:jc w:val="center"/>
        <w:rPr>
          <w:b/>
        </w:rPr>
      </w:pPr>
    </w:p>
    <w:p w:rsidR="005B41F7" w:rsidRPr="005B41F7" w:rsidRDefault="005B41F7" w:rsidP="005B41F7">
      <w:r w:rsidRPr="005B41F7">
        <w:t>Instruktioner för ifyllande</w:t>
      </w:r>
      <w:r>
        <w:t>t</w:t>
      </w:r>
      <w:r w:rsidRPr="005B41F7">
        <w:t xml:space="preserve"> av blanketten finns i </w:t>
      </w:r>
      <w:r>
        <w:t>”</w:t>
      </w:r>
      <w:r w:rsidRPr="005B41F7">
        <w:t xml:space="preserve">PM </w:t>
      </w:r>
      <w:r w:rsidR="002E7C5A">
        <w:t>Social utredning</w:t>
      </w:r>
      <w:r w:rsidRPr="005B41F7">
        <w:t xml:space="preserve"> för prövning om mottagande i grund</w:t>
      </w:r>
      <w:r>
        <w:t>sär</w:t>
      </w:r>
      <w:r w:rsidRPr="005B41F7">
        <w:t>skola”.</w:t>
      </w:r>
      <w:r w:rsidR="00263A50">
        <w:t xml:space="preserve"> OBS! Rutorna ”växer” vartefter du skriver text i dem.</w:t>
      </w:r>
    </w:p>
    <w:p w:rsidR="005B41F7" w:rsidRDefault="005B41F7" w:rsidP="005B41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4802"/>
      </w:tblGrid>
      <w:tr w:rsidR="00087034" w:rsidTr="00E8116D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4" w:rsidRPr="004474A9" w:rsidRDefault="00087034">
            <w:pPr>
              <w:rPr>
                <w:b/>
              </w:rPr>
            </w:pPr>
            <w:r w:rsidRPr="004474A9">
              <w:rPr>
                <w:b/>
              </w:rPr>
              <w:t xml:space="preserve">Barnets namn </w:t>
            </w:r>
          </w:p>
          <w:sdt>
            <w:sdtPr>
              <w:id w:val="19517395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87034" w:rsidRDefault="000B7C5A"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087034" w:rsidTr="002C7985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4" w:rsidRPr="004474A9" w:rsidRDefault="00087034">
            <w:pPr>
              <w:rPr>
                <w:b/>
              </w:rPr>
            </w:pPr>
            <w:r w:rsidRPr="004474A9">
              <w:rPr>
                <w:b/>
              </w:rPr>
              <w:t>Barnets personnummer</w:t>
            </w:r>
          </w:p>
          <w:sdt>
            <w:sdtPr>
              <w:id w:val="196812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87034" w:rsidRDefault="000B7C5A"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34" w:rsidRPr="004474A9" w:rsidRDefault="00087034">
            <w:pPr>
              <w:rPr>
                <w:b/>
              </w:rPr>
            </w:pPr>
            <w:r w:rsidRPr="004474A9">
              <w:rPr>
                <w:b/>
              </w:rPr>
              <w:t>Datum</w:t>
            </w:r>
          </w:p>
          <w:sdt>
            <w:sdtPr>
              <w:id w:val="-14284104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B7C5A" w:rsidRDefault="000B7C5A"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087034" w:rsidTr="002C7985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34" w:rsidRPr="004474A9" w:rsidRDefault="00087034">
            <w:pPr>
              <w:rPr>
                <w:b/>
              </w:rPr>
            </w:pPr>
            <w:r w:rsidRPr="004474A9">
              <w:rPr>
                <w:b/>
              </w:rPr>
              <w:t>Skolans/förskolans namn</w:t>
            </w:r>
          </w:p>
          <w:sdt>
            <w:sdtPr>
              <w:id w:val="441053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B7C5A" w:rsidRDefault="000B7C5A"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4" w:rsidRPr="004474A9" w:rsidRDefault="002E7C5A">
            <w:pPr>
              <w:rPr>
                <w:b/>
              </w:rPr>
            </w:pPr>
            <w:r>
              <w:rPr>
                <w:b/>
              </w:rPr>
              <w:t>Kurators</w:t>
            </w:r>
            <w:r w:rsidR="00087034" w:rsidRPr="004474A9">
              <w:rPr>
                <w:b/>
              </w:rPr>
              <w:t xml:space="preserve"> namn</w:t>
            </w:r>
          </w:p>
          <w:sdt>
            <w:sdtPr>
              <w:id w:val="6479395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87034" w:rsidRDefault="000B7C5A"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EF7D04" w:rsidTr="002C7985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4" w:rsidRDefault="00EF7D04">
            <w:pPr>
              <w:rPr>
                <w:b/>
              </w:rPr>
            </w:pPr>
            <w:r>
              <w:rPr>
                <w:b/>
              </w:rPr>
              <w:t>Kurators telefonnummer</w:t>
            </w:r>
          </w:p>
          <w:sdt>
            <w:sdtPr>
              <w:rPr>
                <w:b/>
              </w:rPr>
              <w:id w:val="-16634639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F7D04" w:rsidRPr="004474A9" w:rsidRDefault="00EF7D04">
                <w:pPr>
                  <w:rPr>
                    <w:b/>
                  </w:rPr>
                </w:pPr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4" w:rsidRDefault="00EF7D04">
            <w:pPr>
              <w:rPr>
                <w:b/>
              </w:rPr>
            </w:pPr>
            <w:r>
              <w:rPr>
                <w:b/>
              </w:rPr>
              <w:t>Kurators mailadress</w:t>
            </w:r>
          </w:p>
          <w:sdt>
            <w:sdtPr>
              <w:rPr>
                <w:b/>
              </w:rPr>
              <w:id w:val="10585919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F7D04" w:rsidRDefault="00EF7D04">
                <w:pPr>
                  <w:rPr>
                    <w:b/>
                  </w:rPr>
                </w:pPr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E8116D" w:rsidTr="00393FD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D" w:rsidRDefault="00E8116D">
            <w:pPr>
              <w:rPr>
                <w:b/>
              </w:rPr>
            </w:pPr>
            <w:r>
              <w:rPr>
                <w:b/>
              </w:rPr>
              <w:t>Personer som intervjuats under utredningen (namn och funktion)</w:t>
            </w:r>
          </w:p>
          <w:sdt>
            <w:sdtPr>
              <w:rPr>
                <w:b/>
              </w:rPr>
              <w:id w:val="-650599477"/>
              <w:placeholder>
                <w:docPart w:val="DefaultPlaceholder_-1854013440"/>
              </w:placeholder>
              <w:showingPlcHdr/>
            </w:sdtPr>
            <w:sdtEndPr/>
            <w:sdtContent>
              <w:p w:rsidR="00E8116D" w:rsidRDefault="00E8116D">
                <w:pPr>
                  <w:rPr>
                    <w:b/>
                  </w:rPr>
                </w:pPr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:rsidR="00087034" w:rsidRDefault="00087034" w:rsidP="00087034"/>
    <w:p w:rsidR="00087034" w:rsidRDefault="007F12F9" w:rsidP="00D34171">
      <w:pPr>
        <w:pStyle w:val="Rubrik2"/>
      </w:pPr>
      <w:r>
        <w:t>Barnets sociala situation utanför förskolan/skolan</w:t>
      </w:r>
    </w:p>
    <w:p w:rsidR="004474A9" w:rsidRDefault="004474A9" w:rsidP="004474A9">
      <w:pPr>
        <w:spacing w:line="240" w:lineRule="auto"/>
        <w:ind w:left="1080"/>
        <w:rPr>
          <w:b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74A9" w:rsidTr="007F12F9">
        <w:tc>
          <w:tcPr>
            <w:tcW w:w="9060" w:type="dxa"/>
            <w:shd w:val="clear" w:color="auto" w:fill="D9D9D9" w:themeFill="background1" w:themeFillShade="D9"/>
          </w:tcPr>
          <w:p w:rsidR="002C7985" w:rsidRPr="004474A9" w:rsidRDefault="007F12F9" w:rsidP="00D34171">
            <w:pPr>
              <w:pStyle w:val="Rubrik3"/>
              <w:outlineLvl w:val="2"/>
            </w:pPr>
            <w:r>
              <w:t>Hemmiljön</w:t>
            </w:r>
          </w:p>
        </w:tc>
      </w:tr>
      <w:tr w:rsidR="002C7985" w:rsidTr="007F12F9">
        <w:tc>
          <w:tcPr>
            <w:tcW w:w="9060" w:type="dxa"/>
          </w:tcPr>
          <w:p w:rsidR="002C7985" w:rsidRDefault="00675F69" w:rsidP="002C7985">
            <w:pPr>
              <w:rPr>
                <w:b/>
              </w:rPr>
            </w:pPr>
            <w:r>
              <w:rPr>
                <w:b/>
              </w:rPr>
              <w:t>Familjens bakgrund och situation</w:t>
            </w:r>
          </w:p>
          <w:sdt>
            <w:sdtPr>
              <w:rPr>
                <w:b/>
              </w:rPr>
              <w:id w:val="-11222981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C7985" w:rsidRPr="002C7985" w:rsidRDefault="002C7985" w:rsidP="002C7985">
                <w:pPr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2C7985" w:rsidTr="007F12F9">
        <w:tc>
          <w:tcPr>
            <w:tcW w:w="9060" w:type="dxa"/>
          </w:tcPr>
          <w:p w:rsidR="002C7985" w:rsidRPr="00B72DE4" w:rsidRDefault="00675F69" w:rsidP="002C7985">
            <w:r>
              <w:rPr>
                <w:b/>
              </w:rPr>
              <w:t>Familjenätverk</w:t>
            </w:r>
          </w:p>
          <w:sdt>
            <w:sdtPr>
              <w:id w:val="6514067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C7985" w:rsidRDefault="002C7985" w:rsidP="002C7985">
                <w:pPr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2C7985" w:rsidTr="007F12F9">
        <w:tc>
          <w:tcPr>
            <w:tcW w:w="9060" w:type="dxa"/>
          </w:tcPr>
          <w:p w:rsidR="002C7985" w:rsidRPr="00B72DE4" w:rsidRDefault="007F12F9" w:rsidP="002C7985">
            <w:r>
              <w:rPr>
                <w:b/>
              </w:rPr>
              <w:t>Boende</w:t>
            </w:r>
          </w:p>
          <w:sdt>
            <w:sdtPr>
              <w:id w:val="-20250857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C7985" w:rsidRPr="002C7985" w:rsidRDefault="002C7985" w:rsidP="002C7985"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7F12F9" w:rsidTr="007F12F9">
        <w:tc>
          <w:tcPr>
            <w:tcW w:w="9060" w:type="dxa"/>
          </w:tcPr>
          <w:p w:rsidR="007F12F9" w:rsidRPr="00B72DE4" w:rsidRDefault="007F12F9" w:rsidP="005820E1">
            <w:r>
              <w:rPr>
                <w:b/>
              </w:rPr>
              <w:t>Föräldrarnas arbete och ekonomi</w:t>
            </w:r>
          </w:p>
          <w:sdt>
            <w:sdtPr>
              <w:id w:val="-1686742415"/>
              <w:placeholder>
                <w:docPart w:val="6300455C89A640238898902532608089"/>
              </w:placeholder>
              <w:showingPlcHdr/>
              <w:text/>
            </w:sdtPr>
            <w:sdtEndPr/>
            <w:sdtContent>
              <w:p w:rsidR="007F12F9" w:rsidRDefault="007F12F9" w:rsidP="005820E1">
                <w:pPr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7F12F9" w:rsidTr="005820E1">
        <w:tc>
          <w:tcPr>
            <w:tcW w:w="9060" w:type="dxa"/>
          </w:tcPr>
          <w:p w:rsidR="007F12F9" w:rsidRPr="00B72DE4" w:rsidRDefault="007F12F9" w:rsidP="005820E1">
            <w:r>
              <w:rPr>
                <w:b/>
              </w:rPr>
              <w:t>Social integrering</w:t>
            </w:r>
          </w:p>
          <w:sdt>
            <w:sdtPr>
              <w:id w:val="1955601521"/>
              <w:placeholder>
                <w:docPart w:val="AED55D15DBE04A4F9476267090A3BA46"/>
              </w:placeholder>
              <w:showingPlcHdr/>
              <w:text/>
            </w:sdtPr>
            <w:sdtEndPr/>
            <w:sdtContent>
              <w:p w:rsidR="007F12F9" w:rsidRDefault="007F12F9" w:rsidP="005820E1">
                <w:pPr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2C7985" w:rsidTr="007F12F9">
        <w:tc>
          <w:tcPr>
            <w:tcW w:w="9060" w:type="dxa"/>
          </w:tcPr>
          <w:p w:rsidR="002C7985" w:rsidRPr="00B72DE4" w:rsidRDefault="007F12F9" w:rsidP="002C7985">
            <w:r>
              <w:rPr>
                <w:b/>
              </w:rPr>
              <w:t>Lokalsamhällets resurser (ex insatser från socialtjänst, BUP, LSS, habilitering)</w:t>
            </w:r>
          </w:p>
          <w:sdt>
            <w:sdtPr>
              <w:id w:val="-12499684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C7985" w:rsidRDefault="002C7985" w:rsidP="002C7985">
                <w:pPr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:rsidR="002C7985" w:rsidRDefault="002C7985" w:rsidP="002C7985">
      <w:pPr>
        <w:spacing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1570" w:rsidTr="007F12F9">
        <w:tc>
          <w:tcPr>
            <w:tcW w:w="9060" w:type="dxa"/>
            <w:shd w:val="clear" w:color="auto" w:fill="D9D9D9" w:themeFill="background1" w:themeFillShade="D9"/>
          </w:tcPr>
          <w:p w:rsidR="00671570" w:rsidRDefault="007F12F9" w:rsidP="00D34171">
            <w:pPr>
              <w:pStyle w:val="Rubrik3"/>
              <w:outlineLvl w:val="2"/>
            </w:pPr>
            <w:r>
              <w:t>Situationen i hemmet – barnets tillgång till omvårdnad och stöd för sin utveckling</w:t>
            </w:r>
          </w:p>
        </w:tc>
      </w:tr>
      <w:tr w:rsidR="002C7985" w:rsidTr="007F12F9">
        <w:tc>
          <w:tcPr>
            <w:tcW w:w="9060" w:type="dxa"/>
          </w:tcPr>
          <w:p w:rsidR="002C7985" w:rsidRPr="00B72DE4" w:rsidRDefault="007F12F9" w:rsidP="002C7985">
            <w:r>
              <w:rPr>
                <w:b/>
              </w:rPr>
              <w:t>Grundläggande omsorg</w:t>
            </w:r>
          </w:p>
          <w:sdt>
            <w:sdtPr>
              <w:id w:val="-71897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C7985" w:rsidRPr="002C7985" w:rsidRDefault="002C7985" w:rsidP="002C7985">
                <w:pPr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E5424E" w:rsidTr="007F12F9">
        <w:tc>
          <w:tcPr>
            <w:tcW w:w="9060" w:type="dxa"/>
          </w:tcPr>
          <w:p w:rsidR="00E5424E" w:rsidRDefault="007F12F9" w:rsidP="008D6E36">
            <w:r>
              <w:rPr>
                <w:b/>
              </w:rPr>
              <w:t>Säkerhet</w:t>
            </w:r>
          </w:p>
          <w:sdt>
            <w:sdtPr>
              <w:id w:val="288099560"/>
              <w:placeholder>
                <w:docPart w:val="4E20A606483B4608B948256A7264E43C"/>
              </w:placeholder>
              <w:showingPlcHdr/>
              <w:text/>
            </w:sdtPr>
            <w:sdtEndPr/>
            <w:sdtContent>
              <w:p w:rsidR="00E5424E" w:rsidRPr="00B93184" w:rsidRDefault="00E5424E" w:rsidP="008D6E36"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671570" w:rsidTr="007F12F9">
        <w:tc>
          <w:tcPr>
            <w:tcW w:w="9060" w:type="dxa"/>
          </w:tcPr>
          <w:p w:rsidR="00671570" w:rsidRPr="00B72DE4" w:rsidRDefault="007F12F9" w:rsidP="006C6934">
            <w:r>
              <w:rPr>
                <w:b/>
              </w:rPr>
              <w:t>Stimulans</w:t>
            </w:r>
          </w:p>
          <w:sdt>
            <w:sdtPr>
              <w:id w:val="2021272826"/>
              <w:placeholder>
                <w:docPart w:val="312A6CDCD88E44F8B8143D8FF0FB02E3"/>
              </w:placeholder>
              <w:showingPlcHdr/>
              <w:text/>
            </w:sdtPr>
            <w:sdtEndPr/>
            <w:sdtContent>
              <w:p w:rsidR="00671570" w:rsidRPr="002C7985" w:rsidRDefault="00671570" w:rsidP="006C6934">
                <w:pPr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D52286" w:rsidTr="007F12F9">
        <w:tc>
          <w:tcPr>
            <w:tcW w:w="9060" w:type="dxa"/>
          </w:tcPr>
          <w:p w:rsidR="00D52286" w:rsidRPr="00B72DE4" w:rsidRDefault="007F12F9" w:rsidP="006C6934">
            <w:r>
              <w:rPr>
                <w:b/>
              </w:rPr>
              <w:lastRenderedPageBreak/>
              <w:t>Känslomässig tillgänglighet</w:t>
            </w:r>
          </w:p>
          <w:sdt>
            <w:sdtPr>
              <w:id w:val="18791134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52286" w:rsidRDefault="00D52286" w:rsidP="006C6934">
                <w:pPr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4A7995" w:rsidTr="007F12F9">
        <w:tc>
          <w:tcPr>
            <w:tcW w:w="9060" w:type="dxa"/>
          </w:tcPr>
          <w:p w:rsidR="004A7995" w:rsidRPr="00B72DE4" w:rsidRDefault="007F12F9" w:rsidP="006C6934">
            <w:r>
              <w:rPr>
                <w:b/>
              </w:rPr>
              <w:t>Vägledning och gränssättning</w:t>
            </w:r>
          </w:p>
          <w:sdt>
            <w:sdtPr>
              <w:id w:val="9729539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A7995" w:rsidRDefault="004A7995" w:rsidP="006C6934">
                <w:pPr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E5424E" w:rsidTr="007F12F9">
        <w:tc>
          <w:tcPr>
            <w:tcW w:w="9060" w:type="dxa"/>
          </w:tcPr>
          <w:p w:rsidR="00E5424E" w:rsidRDefault="007F12F9" w:rsidP="006C6934">
            <w:pPr>
              <w:rPr>
                <w:b/>
              </w:rPr>
            </w:pPr>
            <w:r>
              <w:rPr>
                <w:b/>
              </w:rPr>
              <w:t>Stabilitet</w:t>
            </w:r>
          </w:p>
          <w:sdt>
            <w:sdtPr>
              <w:id w:val="-11889789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5424E" w:rsidRPr="00E5424E" w:rsidRDefault="00E5424E" w:rsidP="006C6934"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2F7D26" w:rsidTr="007F12F9">
        <w:tc>
          <w:tcPr>
            <w:tcW w:w="9060" w:type="dxa"/>
          </w:tcPr>
          <w:p w:rsidR="002F7D26" w:rsidRDefault="002F7D26" w:rsidP="006C6934">
            <w:pPr>
              <w:rPr>
                <w:b/>
              </w:rPr>
            </w:pPr>
            <w:r>
              <w:rPr>
                <w:b/>
              </w:rPr>
              <w:t>Styrkor och svagheter hos vårdnadshavarna</w:t>
            </w:r>
          </w:p>
          <w:sdt>
            <w:sdtPr>
              <w:rPr>
                <w:b/>
              </w:rPr>
              <w:id w:val="1432853937"/>
              <w:placeholder>
                <w:docPart w:val="DefaultPlaceholder_-1854013440"/>
              </w:placeholder>
              <w:showingPlcHdr/>
            </w:sdtPr>
            <w:sdtEndPr/>
            <w:sdtContent>
              <w:p w:rsidR="002F7D26" w:rsidRDefault="002F7D26" w:rsidP="006C6934">
                <w:pPr>
                  <w:rPr>
                    <w:b/>
                  </w:rPr>
                </w:pPr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CB7AC2" w:rsidTr="00415F11">
        <w:tc>
          <w:tcPr>
            <w:tcW w:w="9060" w:type="dxa"/>
          </w:tcPr>
          <w:p w:rsidR="00CB7AC2" w:rsidRDefault="00CB7AC2" w:rsidP="00415F11">
            <w:pPr>
              <w:rPr>
                <w:b/>
              </w:rPr>
            </w:pPr>
            <w:r>
              <w:rPr>
                <w:b/>
              </w:rPr>
              <w:t>Trauma (har barnet genomgått traumatiska upplevelser under uppväxten</w:t>
            </w:r>
            <w:r w:rsidR="00151C67">
              <w:rPr>
                <w:b/>
              </w:rPr>
              <w:t>, har barnet fått behandling för dessa</w:t>
            </w:r>
            <w:r>
              <w:rPr>
                <w:b/>
              </w:rPr>
              <w:t>)</w:t>
            </w:r>
          </w:p>
          <w:sdt>
            <w:sdtPr>
              <w:rPr>
                <w:b/>
              </w:rPr>
              <w:id w:val="1318147794"/>
              <w:placeholder>
                <w:docPart w:val="6279F318945F456BBE67A6F4EC1A1CE7"/>
              </w:placeholder>
              <w:showingPlcHdr/>
            </w:sdtPr>
            <w:sdtEndPr/>
            <w:sdtContent>
              <w:p w:rsidR="00CB7AC2" w:rsidRDefault="00CB7AC2" w:rsidP="00415F11">
                <w:pPr>
                  <w:rPr>
                    <w:b/>
                  </w:rPr>
                </w:pPr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:rsidR="00671570" w:rsidRDefault="00671570" w:rsidP="00671570">
      <w:pPr>
        <w:spacing w:line="240" w:lineRule="auto"/>
      </w:pPr>
    </w:p>
    <w:p w:rsidR="00E9646B" w:rsidRDefault="00E9646B" w:rsidP="00E9646B">
      <w:pPr>
        <w:pStyle w:val="Rubrik2"/>
      </w:pPr>
      <w:r>
        <w:t>Barnets sociala relationer i och utanför hemmet</w:t>
      </w:r>
    </w:p>
    <w:p w:rsidR="00E9646B" w:rsidRDefault="00E9646B" w:rsidP="00671570">
      <w:pPr>
        <w:spacing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7995" w:rsidTr="00E9646B">
        <w:tc>
          <w:tcPr>
            <w:tcW w:w="9060" w:type="dxa"/>
            <w:shd w:val="clear" w:color="auto" w:fill="D9D9D9" w:themeFill="background1" w:themeFillShade="D9"/>
          </w:tcPr>
          <w:p w:rsidR="004A7995" w:rsidRDefault="00E9646B" w:rsidP="00D34171">
            <w:pPr>
              <w:pStyle w:val="Rubrik3"/>
              <w:outlineLvl w:val="2"/>
            </w:pPr>
            <w:r>
              <w:t>Sociala nätverk</w:t>
            </w:r>
          </w:p>
        </w:tc>
      </w:tr>
      <w:tr w:rsidR="00671570" w:rsidTr="00E9646B">
        <w:tc>
          <w:tcPr>
            <w:tcW w:w="9060" w:type="dxa"/>
          </w:tcPr>
          <w:p w:rsidR="00671570" w:rsidRPr="00B72DE4" w:rsidRDefault="00E9646B" w:rsidP="006C6934">
            <w:r>
              <w:rPr>
                <w:b/>
              </w:rPr>
              <w:t>Privata och formella nätverk, vänner och kompisar inom och utanför förskola/skola</w:t>
            </w:r>
          </w:p>
          <w:sdt>
            <w:sdtPr>
              <w:id w:val="-1381543527"/>
              <w:placeholder>
                <w:docPart w:val="3E397BB210A043808D688B56B9F40F17"/>
              </w:placeholder>
              <w:showingPlcHdr/>
              <w:text/>
            </w:sdtPr>
            <w:sdtEndPr/>
            <w:sdtContent>
              <w:p w:rsidR="00671570" w:rsidRPr="002C7985" w:rsidRDefault="00671570" w:rsidP="006C6934">
                <w:pPr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4A7995" w:rsidTr="00E9646B">
        <w:tc>
          <w:tcPr>
            <w:tcW w:w="9060" w:type="dxa"/>
          </w:tcPr>
          <w:p w:rsidR="00DD6A8C" w:rsidRPr="00B72DE4" w:rsidRDefault="00E9646B" w:rsidP="00DD6A8C">
            <w:r>
              <w:rPr>
                <w:b/>
              </w:rPr>
              <w:t>Fritid (aktiviteter, intressen)</w:t>
            </w:r>
          </w:p>
          <w:p w:rsidR="004A7995" w:rsidRDefault="00F0130B" w:rsidP="00DD6A8C">
            <w:pPr>
              <w:rPr>
                <w:b/>
              </w:rPr>
            </w:pPr>
            <w:sdt>
              <w:sdtPr>
                <w:id w:val="3983398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A7995" w:rsidRPr="00B72DE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4A7995" w:rsidTr="00E9646B">
        <w:tc>
          <w:tcPr>
            <w:tcW w:w="9060" w:type="dxa"/>
          </w:tcPr>
          <w:p w:rsidR="004A7995" w:rsidRPr="00B72DE4" w:rsidRDefault="00E9646B" w:rsidP="006C6934">
            <w:r>
              <w:rPr>
                <w:b/>
              </w:rPr>
              <w:t>Identitet</w:t>
            </w:r>
          </w:p>
          <w:sdt>
            <w:sdtPr>
              <w:id w:val="-3850350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A7995" w:rsidRDefault="004A7995" w:rsidP="006C6934">
                <w:pPr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634CA" w:rsidTr="00E9646B">
        <w:tc>
          <w:tcPr>
            <w:tcW w:w="9060" w:type="dxa"/>
          </w:tcPr>
          <w:p w:rsidR="001634CA" w:rsidRPr="00B72DE4" w:rsidRDefault="00E9646B" w:rsidP="006C6934">
            <w:r>
              <w:rPr>
                <w:b/>
              </w:rPr>
              <w:t>Familj och sociala relationer</w:t>
            </w:r>
          </w:p>
          <w:sdt>
            <w:sdtPr>
              <w:id w:val="12200973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634CA" w:rsidRDefault="001634CA" w:rsidP="006C6934">
                <w:pPr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E9646B" w:rsidTr="00E9646B">
        <w:tc>
          <w:tcPr>
            <w:tcW w:w="9060" w:type="dxa"/>
          </w:tcPr>
          <w:p w:rsidR="00E9646B" w:rsidRPr="00B72DE4" w:rsidRDefault="00E9646B" w:rsidP="005820E1">
            <w:r>
              <w:rPr>
                <w:b/>
              </w:rPr>
              <w:t>Förmåga att klara sig själv</w:t>
            </w:r>
          </w:p>
          <w:sdt>
            <w:sdtPr>
              <w:id w:val="-44992106"/>
              <w:placeholder>
                <w:docPart w:val="75945E0E86514AC7A2EA2783BB33EF72"/>
              </w:placeholder>
              <w:showingPlcHdr/>
              <w:text/>
            </w:sdtPr>
            <w:sdtEndPr/>
            <w:sdtContent>
              <w:p w:rsidR="00E9646B" w:rsidRDefault="00E9646B" w:rsidP="005820E1">
                <w:pPr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:rsidR="00671570" w:rsidRDefault="00671570" w:rsidP="00087034">
      <w:pPr>
        <w:spacing w:line="240" w:lineRule="auto"/>
        <w:ind w:left="36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34CA" w:rsidTr="00E9646B">
        <w:tc>
          <w:tcPr>
            <w:tcW w:w="9060" w:type="dxa"/>
            <w:shd w:val="clear" w:color="auto" w:fill="D9D9D9" w:themeFill="background1" w:themeFillShade="D9"/>
          </w:tcPr>
          <w:p w:rsidR="001634CA" w:rsidRPr="004A7995" w:rsidRDefault="00E9646B" w:rsidP="00D34171">
            <w:pPr>
              <w:pStyle w:val="Rubrik3"/>
              <w:outlineLvl w:val="2"/>
            </w:pPr>
            <w:r>
              <w:t>Förskola/skola</w:t>
            </w:r>
          </w:p>
        </w:tc>
      </w:tr>
      <w:tr w:rsidR="001634CA" w:rsidTr="00E9646B">
        <w:tc>
          <w:tcPr>
            <w:tcW w:w="9060" w:type="dxa"/>
          </w:tcPr>
          <w:p w:rsidR="001634CA" w:rsidRPr="00B72DE4" w:rsidRDefault="00E9646B" w:rsidP="006C6934">
            <w:pPr>
              <w:spacing w:line="240" w:lineRule="auto"/>
            </w:pPr>
            <w:r>
              <w:rPr>
                <w:b/>
              </w:rPr>
              <w:t>Förskole-/skolhistorik</w:t>
            </w:r>
          </w:p>
          <w:sdt>
            <w:sdtPr>
              <w:id w:val="-2004191533"/>
              <w:placeholder>
                <w:docPart w:val="BAD7F3B38805429FA1808F1321DA09D5"/>
              </w:placeholder>
              <w:showingPlcHdr/>
              <w:text/>
            </w:sdtPr>
            <w:sdtEndPr/>
            <w:sdtContent>
              <w:p w:rsidR="001634CA" w:rsidRDefault="001634CA" w:rsidP="006C6934">
                <w:pPr>
                  <w:spacing w:line="240" w:lineRule="auto"/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634CA" w:rsidTr="00E9646B">
        <w:tc>
          <w:tcPr>
            <w:tcW w:w="9060" w:type="dxa"/>
          </w:tcPr>
          <w:p w:rsidR="001634CA" w:rsidRPr="00B72DE4" w:rsidRDefault="00E9646B" w:rsidP="006C6934">
            <w:pPr>
              <w:spacing w:line="240" w:lineRule="auto"/>
            </w:pPr>
            <w:r>
              <w:rPr>
                <w:b/>
              </w:rPr>
              <w:t>Nuvarande sammanhang och situation</w:t>
            </w:r>
          </w:p>
          <w:sdt>
            <w:sdtPr>
              <w:id w:val="-295140047"/>
              <w:placeholder>
                <w:docPart w:val="BAD7F3B38805429FA1808F1321DA09D5"/>
              </w:placeholder>
              <w:showingPlcHdr/>
              <w:text/>
            </w:sdtPr>
            <w:sdtEndPr/>
            <w:sdtContent>
              <w:p w:rsidR="001634CA" w:rsidRDefault="001634CA" w:rsidP="006C6934">
                <w:pPr>
                  <w:spacing w:line="240" w:lineRule="auto"/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634CA" w:rsidTr="00E9646B">
        <w:tc>
          <w:tcPr>
            <w:tcW w:w="9060" w:type="dxa"/>
          </w:tcPr>
          <w:p w:rsidR="001634CA" w:rsidRPr="00B72DE4" w:rsidRDefault="0019070F" w:rsidP="006C6934">
            <w:pPr>
              <w:spacing w:line="240" w:lineRule="auto"/>
            </w:pPr>
            <w:r>
              <w:rPr>
                <w:b/>
              </w:rPr>
              <w:t>Förskolans/skolans resurser</w:t>
            </w:r>
          </w:p>
          <w:sdt>
            <w:sdtPr>
              <w:id w:val="519819592"/>
              <w:placeholder>
                <w:docPart w:val="BAD7F3B38805429FA1808F1321DA09D5"/>
              </w:placeholder>
              <w:showingPlcHdr/>
              <w:text/>
            </w:sdtPr>
            <w:sdtEndPr/>
            <w:sdtContent>
              <w:p w:rsidR="001634CA" w:rsidRDefault="001634CA" w:rsidP="006C6934">
                <w:pPr>
                  <w:spacing w:line="240" w:lineRule="auto"/>
                  <w:rPr>
                    <w:b/>
                  </w:rPr>
                </w:pPr>
                <w:r w:rsidRPr="00B72DE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9070F" w:rsidTr="005820E1">
        <w:tc>
          <w:tcPr>
            <w:tcW w:w="9060" w:type="dxa"/>
          </w:tcPr>
          <w:p w:rsidR="0019070F" w:rsidRDefault="0019070F" w:rsidP="005820E1">
            <w:pPr>
              <w:spacing w:line="240" w:lineRule="auto"/>
              <w:rPr>
                <w:b/>
              </w:rPr>
            </w:pPr>
            <w:r>
              <w:rPr>
                <w:b/>
              </w:rPr>
              <w:t>Social integrering</w:t>
            </w:r>
          </w:p>
          <w:sdt>
            <w:sdtPr>
              <w:id w:val="-909691916"/>
              <w:placeholder>
                <w:docPart w:val="1316B02291F843839480FBA71C7714D8"/>
              </w:placeholder>
              <w:showingPlcHdr/>
              <w:text/>
            </w:sdtPr>
            <w:sdtEndPr/>
            <w:sdtContent>
              <w:p w:rsidR="0019070F" w:rsidRPr="0051722A" w:rsidRDefault="0019070F" w:rsidP="005820E1">
                <w:pPr>
                  <w:spacing w:line="240" w:lineRule="auto"/>
                </w:pPr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51722A" w:rsidTr="00E9646B">
        <w:tc>
          <w:tcPr>
            <w:tcW w:w="9060" w:type="dxa"/>
          </w:tcPr>
          <w:p w:rsidR="0051722A" w:rsidRDefault="0019070F" w:rsidP="006C6934">
            <w:pPr>
              <w:spacing w:line="240" w:lineRule="auto"/>
              <w:rPr>
                <w:b/>
              </w:rPr>
            </w:pPr>
            <w:r>
              <w:rPr>
                <w:b/>
              </w:rPr>
              <w:t>Barnets nätverk i förskolan/skolan</w:t>
            </w:r>
          </w:p>
          <w:sdt>
            <w:sdtPr>
              <w:id w:val="-7269858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1722A" w:rsidRPr="0051722A" w:rsidRDefault="0051722A" w:rsidP="006C6934">
                <w:pPr>
                  <w:spacing w:line="240" w:lineRule="auto"/>
                </w:pPr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:rsidR="0015413A" w:rsidRDefault="0019070F" w:rsidP="00D34171">
      <w:pPr>
        <w:pStyle w:val="Rubrik2"/>
      </w:pPr>
      <w:r>
        <w:t>Sammanfattande bedömning</w:t>
      </w:r>
    </w:p>
    <w:p w:rsidR="0019070F" w:rsidRDefault="0019070F" w:rsidP="00087034">
      <w:pPr>
        <w:tabs>
          <w:tab w:val="left" w:pos="198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070F" w:rsidTr="005820E1">
        <w:tc>
          <w:tcPr>
            <w:tcW w:w="9060" w:type="dxa"/>
          </w:tcPr>
          <w:p w:rsidR="0019070F" w:rsidRDefault="0019070F" w:rsidP="0019070F">
            <w:pPr>
              <w:tabs>
                <w:tab w:val="left" w:pos="1980"/>
              </w:tabs>
              <w:rPr>
                <w:b/>
              </w:rPr>
            </w:pPr>
            <w:r w:rsidRPr="0019070F">
              <w:rPr>
                <w:b/>
              </w:rPr>
              <w:t>Finns ytterligare faktorer utöver de ovan nämnda (andra än utvecklingsstörningen) av betydelse för barnets förutsättningar att nå grundskolans kunskapskrav?</w:t>
            </w:r>
          </w:p>
          <w:p w:rsidR="0019070F" w:rsidRDefault="00F0130B" w:rsidP="0019070F">
            <w:pPr>
              <w:tabs>
                <w:tab w:val="left" w:pos="1980"/>
              </w:tabs>
              <w:rPr>
                <w:b/>
              </w:rPr>
            </w:pPr>
            <w:sdt>
              <w:sdtPr>
                <w:rPr>
                  <w:b/>
                </w:rPr>
                <w:id w:val="-174933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0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F7D04">
              <w:rPr>
                <w:b/>
              </w:rPr>
              <w:t>Nej</w:t>
            </w:r>
          </w:p>
          <w:p w:rsidR="00EF7D04" w:rsidRPr="0019070F" w:rsidRDefault="00F0130B" w:rsidP="0019070F">
            <w:pPr>
              <w:tabs>
                <w:tab w:val="left" w:pos="1980"/>
              </w:tabs>
              <w:rPr>
                <w:b/>
              </w:rPr>
            </w:pPr>
            <w:sdt>
              <w:sdtPr>
                <w:rPr>
                  <w:b/>
                </w:rPr>
                <w:id w:val="-15785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0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F7D04">
              <w:rPr>
                <w:b/>
              </w:rPr>
              <w:t>Ja (vad?)</w:t>
            </w:r>
          </w:p>
          <w:sdt>
            <w:sdtPr>
              <w:id w:val="-263854211"/>
              <w:placeholder>
                <w:docPart w:val="E5B1855D02A94413B758AF51619C37FD"/>
              </w:placeholder>
              <w:showingPlcHdr/>
              <w:text/>
            </w:sdtPr>
            <w:sdtEndPr/>
            <w:sdtContent>
              <w:p w:rsidR="0019070F" w:rsidRPr="0051722A" w:rsidRDefault="0019070F" w:rsidP="005820E1">
                <w:pPr>
                  <w:spacing w:line="240" w:lineRule="auto"/>
                </w:pPr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9070F" w:rsidTr="005820E1">
        <w:tc>
          <w:tcPr>
            <w:tcW w:w="9060" w:type="dxa"/>
          </w:tcPr>
          <w:p w:rsidR="00EF7D04" w:rsidRDefault="0019070F" w:rsidP="0019070F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lastRenderedPageBreak/>
              <w:t>Ger barnets sociala situation totalt sett någon annan förklaring än utvecklingsstörningen till barnets sena utveckling?</w:t>
            </w:r>
          </w:p>
          <w:p w:rsidR="00EF7D04" w:rsidRDefault="00F0130B" w:rsidP="00EF7D04">
            <w:pPr>
              <w:tabs>
                <w:tab w:val="left" w:pos="1980"/>
              </w:tabs>
              <w:rPr>
                <w:b/>
              </w:rPr>
            </w:pPr>
            <w:sdt>
              <w:sdtPr>
                <w:rPr>
                  <w:b/>
                </w:rPr>
                <w:id w:val="3270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0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F7D04">
              <w:rPr>
                <w:b/>
              </w:rPr>
              <w:t>Nej</w:t>
            </w:r>
          </w:p>
          <w:p w:rsidR="0019070F" w:rsidRDefault="00F0130B" w:rsidP="00EF7D04">
            <w:pPr>
              <w:tabs>
                <w:tab w:val="left" w:pos="1980"/>
              </w:tabs>
              <w:rPr>
                <w:b/>
              </w:rPr>
            </w:pPr>
            <w:sdt>
              <w:sdtPr>
                <w:rPr>
                  <w:b/>
                </w:rPr>
                <w:id w:val="-71720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0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F7D04">
              <w:rPr>
                <w:b/>
              </w:rPr>
              <w:t>Ja</w:t>
            </w:r>
          </w:p>
          <w:sdt>
            <w:sdtPr>
              <w:rPr>
                <w:b/>
              </w:rPr>
              <w:id w:val="7201659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F7D04" w:rsidRPr="0019070F" w:rsidRDefault="00EF7D04" w:rsidP="00EF7D04">
                <w:pPr>
                  <w:tabs>
                    <w:tab w:val="left" w:pos="1980"/>
                  </w:tabs>
                  <w:rPr>
                    <w:b/>
                  </w:rPr>
                </w:pPr>
                <w:r w:rsidRPr="00DC0C2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:rsidR="0019070F" w:rsidRDefault="0019070F" w:rsidP="00087034">
      <w:pPr>
        <w:tabs>
          <w:tab w:val="left" w:pos="1980"/>
        </w:tabs>
      </w:pPr>
    </w:p>
    <w:p w:rsidR="00B1298A" w:rsidRDefault="00B1298A" w:rsidP="00B1298A">
      <w:pPr>
        <w:tabs>
          <w:tab w:val="left" w:pos="4536"/>
        </w:tabs>
      </w:pPr>
    </w:p>
    <w:p w:rsidR="00B1298A" w:rsidRDefault="00B1298A" w:rsidP="00B1298A">
      <w:pPr>
        <w:tabs>
          <w:tab w:val="left" w:pos="4536"/>
        </w:tabs>
      </w:pPr>
    </w:p>
    <w:p w:rsidR="00B1298A" w:rsidRDefault="00EF7D04" w:rsidP="00B1298A">
      <w:pPr>
        <w:tabs>
          <w:tab w:val="left" w:pos="4536"/>
        </w:tabs>
      </w:pPr>
      <w:r>
        <w:rPr>
          <w:b/>
        </w:rPr>
        <w:t>Kurators u</w:t>
      </w:r>
      <w:r w:rsidR="00B1298A" w:rsidRPr="00B72DE4">
        <w:rPr>
          <w:b/>
        </w:rPr>
        <w:t>nderskrift:</w:t>
      </w:r>
      <w:r w:rsidR="00B1298A">
        <w:t xml:space="preserve"> _______________________________________</w:t>
      </w:r>
      <w:r>
        <w:t>_________________________</w:t>
      </w:r>
    </w:p>
    <w:p w:rsidR="00EF7D04" w:rsidRDefault="00EF7D04" w:rsidP="00B1298A">
      <w:pPr>
        <w:tabs>
          <w:tab w:val="left" w:pos="4536"/>
        </w:tabs>
      </w:pPr>
    </w:p>
    <w:p w:rsidR="00EF7D04" w:rsidRDefault="00EF7D04" w:rsidP="00B1298A">
      <w:pPr>
        <w:tabs>
          <w:tab w:val="left" w:pos="4536"/>
        </w:tabs>
      </w:pPr>
    </w:p>
    <w:p w:rsidR="00EF7D04" w:rsidRDefault="00EF7D04" w:rsidP="00B1298A">
      <w:pPr>
        <w:tabs>
          <w:tab w:val="left" w:pos="4536"/>
        </w:tabs>
      </w:pPr>
      <w:r w:rsidRPr="00EF7D04">
        <w:rPr>
          <w:b/>
        </w:rPr>
        <w:t>Namnförtydligande</w:t>
      </w:r>
      <w:r>
        <w:rPr>
          <w:b/>
        </w:rPr>
        <w:t>: ________________________________________________________________</w:t>
      </w:r>
      <w:r>
        <w:t xml:space="preserve"> </w:t>
      </w:r>
    </w:p>
    <w:p w:rsidR="00EF7D04" w:rsidRDefault="00EF7D04" w:rsidP="00B1298A">
      <w:pPr>
        <w:tabs>
          <w:tab w:val="left" w:pos="4536"/>
        </w:tabs>
      </w:pPr>
    </w:p>
    <w:p w:rsidR="00EF7D04" w:rsidRDefault="00EF7D04" w:rsidP="00B1298A">
      <w:pPr>
        <w:tabs>
          <w:tab w:val="left" w:pos="4536"/>
        </w:tabs>
      </w:pPr>
    </w:p>
    <w:p w:rsidR="00EF7D04" w:rsidRDefault="00EF7D04" w:rsidP="00B1298A">
      <w:pPr>
        <w:tabs>
          <w:tab w:val="left" w:pos="4536"/>
        </w:tabs>
      </w:pPr>
    </w:p>
    <w:p w:rsidR="00EF7D04" w:rsidRDefault="00EF7D04" w:rsidP="00EF7D04">
      <w:pPr>
        <w:pStyle w:val="Rubrik2"/>
      </w:pPr>
      <w:r>
        <w:t>Vårdnadshavares godkännande</w:t>
      </w:r>
    </w:p>
    <w:p w:rsidR="00EF7D04" w:rsidRDefault="00EF7D04" w:rsidP="00B1298A">
      <w:pPr>
        <w:tabs>
          <w:tab w:val="left" w:pos="4536"/>
        </w:tabs>
      </w:pPr>
    </w:p>
    <w:p w:rsidR="00EF7D04" w:rsidRDefault="00EF7D04" w:rsidP="00B1298A">
      <w:pPr>
        <w:tabs>
          <w:tab w:val="left" w:pos="4536"/>
        </w:tabs>
      </w:pPr>
      <w:r>
        <w:t xml:space="preserve">Jag/vi intygar att vi fått ta del av utredningen och instämmer i bilden av </w:t>
      </w:r>
      <w:r w:rsidR="000850A3">
        <w:t>barnets</w:t>
      </w:r>
      <w:r>
        <w:t xml:space="preserve"> sociala situation.</w:t>
      </w:r>
    </w:p>
    <w:p w:rsidR="00EF7D04" w:rsidRDefault="00EF7D04" w:rsidP="00B1298A">
      <w:pPr>
        <w:tabs>
          <w:tab w:val="left" w:pos="4536"/>
        </w:tabs>
      </w:pPr>
    </w:p>
    <w:p w:rsidR="00EF7D04" w:rsidRDefault="00EF7D04" w:rsidP="00B1298A">
      <w:pPr>
        <w:tabs>
          <w:tab w:val="left" w:pos="4536"/>
        </w:tabs>
      </w:pPr>
    </w:p>
    <w:p w:rsidR="00EF7D04" w:rsidRDefault="00EF7D04" w:rsidP="00B1298A">
      <w:pPr>
        <w:tabs>
          <w:tab w:val="left" w:pos="4536"/>
        </w:tabs>
      </w:pPr>
    </w:p>
    <w:p w:rsidR="00EF7D04" w:rsidRDefault="00EF7D04" w:rsidP="00B1298A">
      <w:pPr>
        <w:tabs>
          <w:tab w:val="left" w:pos="4536"/>
        </w:tabs>
      </w:pPr>
      <w:r w:rsidRPr="00EF7D04">
        <w:rPr>
          <w:b/>
        </w:rPr>
        <w:t>Namnteckning:</w:t>
      </w:r>
      <w:r>
        <w:t xml:space="preserve"> ____________________________________________________________________</w:t>
      </w:r>
    </w:p>
    <w:p w:rsidR="00EF7D04" w:rsidRDefault="00EF7D04" w:rsidP="00B1298A">
      <w:pPr>
        <w:tabs>
          <w:tab w:val="left" w:pos="4536"/>
        </w:tabs>
      </w:pPr>
    </w:p>
    <w:p w:rsidR="00EF7D04" w:rsidRDefault="00EF7D04" w:rsidP="00B1298A">
      <w:pPr>
        <w:tabs>
          <w:tab w:val="left" w:pos="4536"/>
        </w:tabs>
      </w:pPr>
    </w:p>
    <w:p w:rsidR="00EF7D04" w:rsidRDefault="00EF7D04" w:rsidP="00EF7D04">
      <w:pPr>
        <w:tabs>
          <w:tab w:val="left" w:pos="4536"/>
        </w:tabs>
      </w:pPr>
      <w:r w:rsidRPr="00EF7D04">
        <w:rPr>
          <w:b/>
        </w:rPr>
        <w:t>Namnförtydligande</w:t>
      </w:r>
      <w:r>
        <w:rPr>
          <w:b/>
        </w:rPr>
        <w:t>: ________________________________________________________________</w:t>
      </w:r>
      <w:r>
        <w:t xml:space="preserve"> </w:t>
      </w:r>
    </w:p>
    <w:p w:rsidR="00EF7D04" w:rsidRDefault="00EF7D04" w:rsidP="00B1298A">
      <w:pPr>
        <w:tabs>
          <w:tab w:val="left" w:pos="4536"/>
        </w:tabs>
      </w:pPr>
    </w:p>
    <w:p w:rsidR="00EF7D04" w:rsidRDefault="00EF7D04" w:rsidP="00B1298A">
      <w:pPr>
        <w:tabs>
          <w:tab w:val="left" w:pos="4536"/>
        </w:tabs>
      </w:pPr>
    </w:p>
    <w:p w:rsidR="00EF7D04" w:rsidRDefault="00EF7D04" w:rsidP="00B1298A">
      <w:pPr>
        <w:tabs>
          <w:tab w:val="left" w:pos="4536"/>
        </w:tabs>
      </w:pPr>
    </w:p>
    <w:p w:rsidR="00EF7D04" w:rsidRDefault="00EF7D04" w:rsidP="00B1298A">
      <w:pPr>
        <w:tabs>
          <w:tab w:val="left" w:pos="4536"/>
        </w:tabs>
      </w:pPr>
    </w:p>
    <w:p w:rsidR="00EF7D04" w:rsidRDefault="00EF7D04" w:rsidP="00B1298A">
      <w:pPr>
        <w:tabs>
          <w:tab w:val="left" w:pos="4536"/>
        </w:tabs>
      </w:pPr>
    </w:p>
    <w:p w:rsidR="00EF7D04" w:rsidRDefault="00EF7D04" w:rsidP="00EF7D04">
      <w:pPr>
        <w:tabs>
          <w:tab w:val="left" w:pos="4536"/>
        </w:tabs>
      </w:pPr>
      <w:r w:rsidRPr="00EF7D04">
        <w:rPr>
          <w:b/>
        </w:rPr>
        <w:t>Namnteckning:</w:t>
      </w:r>
      <w:r>
        <w:t xml:space="preserve"> ____________________________________________________________________</w:t>
      </w:r>
    </w:p>
    <w:p w:rsidR="00EF7D04" w:rsidRDefault="00EF7D04" w:rsidP="00B1298A">
      <w:pPr>
        <w:tabs>
          <w:tab w:val="left" w:pos="4536"/>
        </w:tabs>
      </w:pPr>
    </w:p>
    <w:p w:rsidR="00EF7D04" w:rsidRDefault="00EF7D04" w:rsidP="00B1298A">
      <w:pPr>
        <w:tabs>
          <w:tab w:val="left" w:pos="4536"/>
        </w:tabs>
      </w:pPr>
    </w:p>
    <w:p w:rsidR="00EF7D04" w:rsidRDefault="00EF7D04" w:rsidP="00EF7D04">
      <w:pPr>
        <w:tabs>
          <w:tab w:val="left" w:pos="4536"/>
        </w:tabs>
      </w:pPr>
      <w:r w:rsidRPr="00EF7D04">
        <w:rPr>
          <w:b/>
        </w:rPr>
        <w:t>Namnförtydligande</w:t>
      </w:r>
      <w:r>
        <w:rPr>
          <w:b/>
        </w:rPr>
        <w:t>: ________________________________________________________________</w:t>
      </w:r>
      <w:r>
        <w:t xml:space="preserve"> </w:t>
      </w:r>
    </w:p>
    <w:p w:rsidR="00EF7D04" w:rsidRDefault="00EF7D04" w:rsidP="00B1298A">
      <w:pPr>
        <w:tabs>
          <w:tab w:val="left" w:pos="4536"/>
        </w:tabs>
      </w:pPr>
    </w:p>
    <w:p w:rsidR="00127385" w:rsidRDefault="00127385" w:rsidP="00B1298A">
      <w:pPr>
        <w:tabs>
          <w:tab w:val="left" w:pos="4536"/>
        </w:tabs>
      </w:pPr>
    </w:p>
    <w:p w:rsidR="00127385" w:rsidRPr="004F0728" w:rsidRDefault="00127385" w:rsidP="00127385">
      <w:pPr>
        <w:pStyle w:val="Sidfot"/>
      </w:pPr>
      <w:r w:rsidRPr="004F0728">
        <w:t>Personuppgifter behandlas i enlighet med Dataskyddsförordningen. För information om behandlingen se tyreso.se/GDPR</w:t>
      </w:r>
    </w:p>
    <w:p w:rsidR="00127385" w:rsidRPr="0015413A" w:rsidRDefault="00127385" w:rsidP="00B1298A">
      <w:pPr>
        <w:tabs>
          <w:tab w:val="left" w:pos="4536"/>
        </w:tabs>
      </w:pPr>
    </w:p>
    <w:sectPr w:rsidR="00127385" w:rsidRPr="0015413A" w:rsidSect="00D34171">
      <w:footerReference w:type="default" r:id="rId8"/>
      <w:pgSz w:w="11906" w:h="16838"/>
      <w:pgMar w:top="1418" w:right="1418" w:bottom="1418" w:left="1418" w:header="709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71" w:rsidRDefault="00D34171" w:rsidP="00D34171">
      <w:pPr>
        <w:spacing w:line="240" w:lineRule="auto"/>
      </w:pPr>
      <w:r>
        <w:separator/>
      </w:r>
    </w:p>
  </w:endnote>
  <w:endnote w:type="continuationSeparator" w:id="0">
    <w:p w:rsidR="00D34171" w:rsidRDefault="00D34171" w:rsidP="00D34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71" w:rsidRDefault="00D34171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307340</wp:posOffset>
          </wp:positionV>
          <wp:extent cx="2076377" cy="377190"/>
          <wp:effectExtent l="0" t="0" r="635" b="381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r01_1rad_RGB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377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71" w:rsidRDefault="00D34171" w:rsidP="00D34171">
      <w:pPr>
        <w:spacing w:line="240" w:lineRule="auto"/>
      </w:pPr>
      <w:r>
        <w:separator/>
      </w:r>
    </w:p>
  </w:footnote>
  <w:footnote w:type="continuationSeparator" w:id="0">
    <w:p w:rsidR="00D34171" w:rsidRDefault="00D34171" w:rsidP="00D341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2C1"/>
    <w:multiLevelType w:val="hybridMultilevel"/>
    <w:tmpl w:val="C916F35C"/>
    <w:lvl w:ilvl="0" w:tplc="041D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F5EB8"/>
    <w:multiLevelType w:val="hybridMultilevel"/>
    <w:tmpl w:val="139452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9A1898"/>
    <w:multiLevelType w:val="hybridMultilevel"/>
    <w:tmpl w:val="21C4AE6E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05A6"/>
    <w:multiLevelType w:val="hybridMultilevel"/>
    <w:tmpl w:val="4B185C34"/>
    <w:lvl w:ilvl="0" w:tplc="AD3A0D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11E67"/>
    <w:multiLevelType w:val="hybridMultilevel"/>
    <w:tmpl w:val="3C82BB9E"/>
    <w:lvl w:ilvl="0" w:tplc="041D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3348"/>
    <w:multiLevelType w:val="hybridMultilevel"/>
    <w:tmpl w:val="C16A77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645C9"/>
    <w:multiLevelType w:val="hybridMultilevel"/>
    <w:tmpl w:val="1EFE3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01F2"/>
    <w:multiLevelType w:val="hybridMultilevel"/>
    <w:tmpl w:val="955A3C0E"/>
    <w:lvl w:ilvl="0" w:tplc="D6BEEEB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9" w15:restartNumberingAfterBreak="0">
    <w:nsid w:val="38142762"/>
    <w:multiLevelType w:val="hybridMultilevel"/>
    <w:tmpl w:val="FFF29DF8"/>
    <w:lvl w:ilvl="0" w:tplc="AD3A0D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D3A0D1C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B10826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5454F0"/>
    <w:multiLevelType w:val="hybridMultilevel"/>
    <w:tmpl w:val="3216C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36E9E"/>
    <w:multiLevelType w:val="hybridMultilevel"/>
    <w:tmpl w:val="24C88130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74FA8"/>
    <w:multiLevelType w:val="hybridMultilevel"/>
    <w:tmpl w:val="92E6FE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664D"/>
    <w:multiLevelType w:val="hybridMultilevel"/>
    <w:tmpl w:val="C2D4D69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11886"/>
    <w:multiLevelType w:val="hybridMultilevel"/>
    <w:tmpl w:val="2F4CE81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BC0692"/>
    <w:multiLevelType w:val="hybridMultilevel"/>
    <w:tmpl w:val="74CAEAA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758B5"/>
    <w:multiLevelType w:val="hybridMultilevel"/>
    <w:tmpl w:val="C4DE0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E4477"/>
    <w:multiLevelType w:val="hybridMultilevel"/>
    <w:tmpl w:val="8116A778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2596"/>
    <w:multiLevelType w:val="hybridMultilevel"/>
    <w:tmpl w:val="8F844FC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5"/>
  </w:num>
  <w:num w:numId="14">
    <w:abstractNumId w:val="18"/>
  </w:num>
  <w:num w:numId="15">
    <w:abstractNumId w:val="15"/>
  </w:num>
  <w:num w:numId="16">
    <w:abstractNumId w:val="6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8Kur9setESMZsFeWhd01stLgtDm5CnHPQMkkr9gEb+BKoY626Hl5yPjjb67h1Hzlw1jw3cpLzuxQXQ8IlTRwg==" w:salt="Z85SWuZSZaz4fBxDFJyo2g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34"/>
    <w:rsid w:val="000850A3"/>
    <w:rsid w:val="00085575"/>
    <w:rsid w:val="00086925"/>
    <w:rsid w:val="00087034"/>
    <w:rsid w:val="000A0E7C"/>
    <w:rsid w:val="000B7C5A"/>
    <w:rsid w:val="000D3657"/>
    <w:rsid w:val="000E4180"/>
    <w:rsid w:val="00106FEB"/>
    <w:rsid w:val="00123673"/>
    <w:rsid w:val="00127385"/>
    <w:rsid w:val="00151C67"/>
    <w:rsid w:val="0015413A"/>
    <w:rsid w:val="001634CA"/>
    <w:rsid w:val="0019070F"/>
    <w:rsid w:val="001C7BEC"/>
    <w:rsid w:val="001E32DA"/>
    <w:rsid w:val="002129BE"/>
    <w:rsid w:val="002379FD"/>
    <w:rsid w:val="00263A50"/>
    <w:rsid w:val="002C070F"/>
    <w:rsid w:val="002C420D"/>
    <w:rsid w:val="002C7985"/>
    <w:rsid w:val="002E7C5A"/>
    <w:rsid w:val="002F7D26"/>
    <w:rsid w:val="00317C40"/>
    <w:rsid w:val="00350B4E"/>
    <w:rsid w:val="00390CB6"/>
    <w:rsid w:val="003B307A"/>
    <w:rsid w:val="003D4E1C"/>
    <w:rsid w:val="00445F15"/>
    <w:rsid w:val="004474A9"/>
    <w:rsid w:val="004974B5"/>
    <w:rsid w:val="004A7995"/>
    <w:rsid w:val="004E2CFF"/>
    <w:rsid w:val="0051722A"/>
    <w:rsid w:val="00530AE0"/>
    <w:rsid w:val="00573B2A"/>
    <w:rsid w:val="005B41F7"/>
    <w:rsid w:val="005D08D9"/>
    <w:rsid w:val="005D59B3"/>
    <w:rsid w:val="006070E0"/>
    <w:rsid w:val="00617EFF"/>
    <w:rsid w:val="0064542A"/>
    <w:rsid w:val="006527DC"/>
    <w:rsid w:val="00655A70"/>
    <w:rsid w:val="00671570"/>
    <w:rsid w:val="00675F69"/>
    <w:rsid w:val="0069251F"/>
    <w:rsid w:val="006D44F2"/>
    <w:rsid w:val="00756D42"/>
    <w:rsid w:val="007B2E90"/>
    <w:rsid w:val="007F12F9"/>
    <w:rsid w:val="0082681E"/>
    <w:rsid w:val="00841E2C"/>
    <w:rsid w:val="00852F2F"/>
    <w:rsid w:val="00866176"/>
    <w:rsid w:val="00891BDD"/>
    <w:rsid w:val="008A458D"/>
    <w:rsid w:val="00934B44"/>
    <w:rsid w:val="009C6F65"/>
    <w:rsid w:val="00A046B0"/>
    <w:rsid w:val="00A13741"/>
    <w:rsid w:val="00A21195"/>
    <w:rsid w:val="00A253CB"/>
    <w:rsid w:val="00A425B5"/>
    <w:rsid w:val="00A46298"/>
    <w:rsid w:val="00A86F86"/>
    <w:rsid w:val="00A9738C"/>
    <w:rsid w:val="00AA5098"/>
    <w:rsid w:val="00AC3550"/>
    <w:rsid w:val="00B1298A"/>
    <w:rsid w:val="00B4234E"/>
    <w:rsid w:val="00B475C9"/>
    <w:rsid w:val="00B72DE4"/>
    <w:rsid w:val="00B93184"/>
    <w:rsid w:val="00BD41FA"/>
    <w:rsid w:val="00BF2DED"/>
    <w:rsid w:val="00C13A22"/>
    <w:rsid w:val="00CB7AC2"/>
    <w:rsid w:val="00CC49BA"/>
    <w:rsid w:val="00CD3030"/>
    <w:rsid w:val="00CE61B3"/>
    <w:rsid w:val="00D25206"/>
    <w:rsid w:val="00D3334D"/>
    <w:rsid w:val="00D34171"/>
    <w:rsid w:val="00D37C28"/>
    <w:rsid w:val="00D51478"/>
    <w:rsid w:val="00D52286"/>
    <w:rsid w:val="00DA3F99"/>
    <w:rsid w:val="00DA70D9"/>
    <w:rsid w:val="00DD4627"/>
    <w:rsid w:val="00DD6A8C"/>
    <w:rsid w:val="00E12763"/>
    <w:rsid w:val="00E5424E"/>
    <w:rsid w:val="00E7168A"/>
    <w:rsid w:val="00E8116D"/>
    <w:rsid w:val="00E83EB7"/>
    <w:rsid w:val="00E9646B"/>
    <w:rsid w:val="00EA51C5"/>
    <w:rsid w:val="00EE1802"/>
    <w:rsid w:val="00EE50EB"/>
    <w:rsid w:val="00EF7D04"/>
    <w:rsid w:val="00F0130B"/>
    <w:rsid w:val="00F31393"/>
    <w:rsid w:val="00F5192F"/>
    <w:rsid w:val="00F75D65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02DEE99-A063-4AB9-81D2-E4F14896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34"/>
    <w:pPr>
      <w:spacing w:line="300" w:lineRule="atLeast"/>
    </w:pPr>
    <w:rPr>
      <w:rFonts w:ascii="Garamond" w:hAnsi="Garamond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unhideWhenUsed/>
    <w:rsid w:val="0008703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B7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053CA-7167-48C9-B505-83FC1EBE65E9}"/>
      </w:docPartPr>
      <w:docPartBody>
        <w:p w:rsidR="000C4A15" w:rsidRDefault="00A82A90">
          <w:r w:rsidRPr="00DC0C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2A6CDCD88E44F8B8143D8FF0FB0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BBC7B-ADD4-412A-8A97-CC6D908591C3}"/>
      </w:docPartPr>
      <w:docPartBody>
        <w:p w:rsidR="000C4A15" w:rsidRDefault="00A82A90" w:rsidP="00A82A90">
          <w:pPr>
            <w:pStyle w:val="312A6CDCD88E44F8B8143D8FF0FB02E3"/>
          </w:pPr>
          <w:r w:rsidRPr="00DC0C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397BB210A043808D688B56B9F40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ECFA7-5D91-47A8-A53F-30DB20DD0762}"/>
      </w:docPartPr>
      <w:docPartBody>
        <w:p w:rsidR="000C4A15" w:rsidRDefault="00A82A90" w:rsidP="00A82A90">
          <w:pPr>
            <w:pStyle w:val="3E397BB210A043808D688B56B9F40F17"/>
          </w:pPr>
          <w:r w:rsidRPr="00DC0C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D7F3B38805429FA1808F1321DA0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4517C-D98F-4390-8269-6E7F5487C742}"/>
      </w:docPartPr>
      <w:docPartBody>
        <w:p w:rsidR="000C4A15" w:rsidRDefault="00A82A90" w:rsidP="00A82A90">
          <w:pPr>
            <w:pStyle w:val="BAD7F3B38805429FA1808F1321DA09D5"/>
          </w:pPr>
          <w:r w:rsidRPr="00DC0C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20A606483B4608B948256A7264E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43EA7-464E-46E3-9B21-A6AE6F72C1CE}"/>
      </w:docPartPr>
      <w:docPartBody>
        <w:p w:rsidR="000C4A15" w:rsidRDefault="00A82A90" w:rsidP="00A82A90">
          <w:pPr>
            <w:pStyle w:val="4E20A606483B4608B948256A7264E43C"/>
          </w:pPr>
          <w:r w:rsidRPr="00DC0C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00455C89A640238898902532608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C8D54-8F29-46A5-A6A6-D1B0301B8454}"/>
      </w:docPartPr>
      <w:docPartBody>
        <w:p w:rsidR="00806AC0" w:rsidRDefault="00F86568" w:rsidP="00F86568">
          <w:pPr>
            <w:pStyle w:val="6300455C89A640238898902532608089"/>
          </w:pPr>
          <w:r w:rsidRPr="00DC0C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D55D15DBE04A4F9476267090A3B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3AC15-EF81-41FF-908E-EEB7DEAFFE01}"/>
      </w:docPartPr>
      <w:docPartBody>
        <w:p w:rsidR="00806AC0" w:rsidRDefault="00F86568" w:rsidP="00F86568">
          <w:pPr>
            <w:pStyle w:val="AED55D15DBE04A4F9476267090A3BA46"/>
          </w:pPr>
          <w:r w:rsidRPr="00DC0C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945E0E86514AC7A2EA2783BB33E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2A0DA-80C3-413A-A3FC-C1B9008D84EB}"/>
      </w:docPartPr>
      <w:docPartBody>
        <w:p w:rsidR="00806AC0" w:rsidRDefault="00F86568" w:rsidP="00F86568">
          <w:pPr>
            <w:pStyle w:val="75945E0E86514AC7A2EA2783BB33EF72"/>
          </w:pPr>
          <w:r w:rsidRPr="00DC0C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16B02291F843839480FBA71C771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E29E8-9B59-41B3-85EE-659C507EA5E7}"/>
      </w:docPartPr>
      <w:docPartBody>
        <w:p w:rsidR="00806AC0" w:rsidRDefault="00F86568" w:rsidP="00F86568">
          <w:pPr>
            <w:pStyle w:val="1316B02291F843839480FBA71C7714D8"/>
          </w:pPr>
          <w:r w:rsidRPr="00DC0C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B1855D02A94413B758AF51619C3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342DE-5DD6-4EAD-96AF-469C0D44BDA5}"/>
      </w:docPartPr>
      <w:docPartBody>
        <w:p w:rsidR="00806AC0" w:rsidRDefault="00F86568" w:rsidP="00F86568">
          <w:pPr>
            <w:pStyle w:val="E5B1855D02A94413B758AF51619C37FD"/>
          </w:pPr>
          <w:r w:rsidRPr="00DC0C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79F318945F456BBE67A6F4EC1A1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33B7D8-D212-403B-9C5F-9A1C435E9E00}"/>
      </w:docPartPr>
      <w:docPartBody>
        <w:p w:rsidR="00C66AE2" w:rsidRDefault="00BE36CC" w:rsidP="00BE36CC">
          <w:pPr>
            <w:pStyle w:val="6279F318945F456BBE67A6F4EC1A1CE7"/>
          </w:pPr>
          <w:r w:rsidRPr="00DC0C2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90"/>
    <w:rsid w:val="000C4A15"/>
    <w:rsid w:val="00806AC0"/>
    <w:rsid w:val="00A82A90"/>
    <w:rsid w:val="00BE36CC"/>
    <w:rsid w:val="00C66AE2"/>
    <w:rsid w:val="00F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E36CC"/>
    <w:rPr>
      <w:color w:val="808080"/>
    </w:rPr>
  </w:style>
  <w:style w:type="paragraph" w:customStyle="1" w:styleId="F9487DA183264D9F93399AEEDBF1357C">
    <w:name w:val="F9487DA183264D9F93399AEEDBF1357C"/>
    <w:rsid w:val="00A82A90"/>
  </w:style>
  <w:style w:type="paragraph" w:customStyle="1" w:styleId="52CC4CDE2411484E92627D8708385F42">
    <w:name w:val="52CC4CDE2411484E92627D8708385F42"/>
    <w:rsid w:val="00A82A90"/>
  </w:style>
  <w:style w:type="paragraph" w:customStyle="1" w:styleId="06936BB6C0F3484FB4EDA35301F46172">
    <w:name w:val="06936BB6C0F3484FB4EDA35301F46172"/>
    <w:rsid w:val="00A82A90"/>
  </w:style>
  <w:style w:type="paragraph" w:customStyle="1" w:styleId="4B08FAE4D00143F99EC364D5795E112A">
    <w:name w:val="4B08FAE4D00143F99EC364D5795E112A"/>
    <w:rsid w:val="00A82A90"/>
  </w:style>
  <w:style w:type="paragraph" w:customStyle="1" w:styleId="41FEB471DB8442788301A7C772C42FD6">
    <w:name w:val="41FEB471DB8442788301A7C772C42FD6"/>
    <w:rsid w:val="00A82A90"/>
  </w:style>
  <w:style w:type="paragraph" w:customStyle="1" w:styleId="312A6CDCD88E44F8B8143D8FF0FB02E3">
    <w:name w:val="312A6CDCD88E44F8B8143D8FF0FB02E3"/>
    <w:rsid w:val="00A82A90"/>
  </w:style>
  <w:style w:type="paragraph" w:customStyle="1" w:styleId="3E397BB210A043808D688B56B9F40F17">
    <w:name w:val="3E397BB210A043808D688B56B9F40F17"/>
    <w:rsid w:val="00A82A90"/>
  </w:style>
  <w:style w:type="paragraph" w:customStyle="1" w:styleId="BAD7F3B38805429FA1808F1321DA09D5">
    <w:name w:val="BAD7F3B38805429FA1808F1321DA09D5"/>
    <w:rsid w:val="00A82A90"/>
  </w:style>
  <w:style w:type="paragraph" w:customStyle="1" w:styleId="DD23F2A5C1794A3091C0DAE46FE6F8F1">
    <w:name w:val="DD23F2A5C1794A3091C0DAE46FE6F8F1"/>
    <w:rsid w:val="00A82A90"/>
  </w:style>
  <w:style w:type="paragraph" w:customStyle="1" w:styleId="4E20A606483B4608B948256A7264E43C">
    <w:name w:val="4E20A606483B4608B948256A7264E43C"/>
    <w:rsid w:val="00A82A90"/>
  </w:style>
  <w:style w:type="paragraph" w:customStyle="1" w:styleId="6300455C89A640238898902532608089">
    <w:name w:val="6300455C89A640238898902532608089"/>
    <w:rsid w:val="00F86568"/>
  </w:style>
  <w:style w:type="paragraph" w:customStyle="1" w:styleId="AED55D15DBE04A4F9476267090A3BA46">
    <w:name w:val="AED55D15DBE04A4F9476267090A3BA46"/>
    <w:rsid w:val="00F86568"/>
  </w:style>
  <w:style w:type="paragraph" w:customStyle="1" w:styleId="75945E0E86514AC7A2EA2783BB33EF72">
    <w:name w:val="75945E0E86514AC7A2EA2783BB33EF72"/>
    <w:rsid w:val="00F86568"/>
  </w:style>
  <w:style w:type="paragraph" w:customStyle="1" w:styleId="1316B02291F843839480FBA71C7714D8">
    <w:name w:val="1316B02291F843839480FBA71C7714D8"/>
    <w:rsid w:val="00F86568"/>
  </w:style>
  <w:style w:type="paragraph" w:customStyle="1" w:styleId="E5B1855D02A94413B758AF51619C37FD">
    <w:name w:val="E5B1855D02A94413B758AF51619C37FD"/>
    <w:rsid w:val="00F86568"/>
  </w:style>
  <w:style w:type="paragraph" w:customStyle="1" w:styleId="6279F318945F456BBE67A6F4EC1A1CE7">
    <w:name w:val="6279F318945F456BBE67A6F4EC1A1CE7"/>
    <w:rsid w:val="00BE3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3F7B-D815-4704-86BA-E086B3E2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bedömning inför mottagande i särskola</dc:title>
  <dc:creator>Tyresö kommun barn- och utbildningsförvaltningen</dc:creator>
  <cp:keywords>2012-12-18</cp:keywords>
  <cp:lastModifiedBy>Åsa Öfors</cp:lastModifiedBy>
  <cp:revision>3</cp:revision>
  <cp:lastPrinted>2019-10-02T06:55:00Z</cp:lastPrinted>
  <dcterms:created xsi:type="dcterms:W3CDTF">2021-04-29T08:10:00Z</dcterms:created>
  <dcterms:modified xsi:type="dcterms:W3CDTF">2021-04-29T08:11:00Z</dcterms:modified>
</cp:coreProperties>
</file>